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45E1"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9B083C">
        <w:rPr>
          <w:rStyle w:val="Strong"/>
          <w:rFonts w:ascii="Calibri" w:hAnsi="Calibri" w:cs="Calibri"/>
          <w:noProof/>
          <w:color w:val="1F4E79"/>
          <w:sz w:val="22"/>
          <w:szCs w:val="22"/>
        </w:rPr>
        <w:drawing>
          <wp:anchor distT="0" distB="0" distL="114300" distR="114300" simplePos="0" relativeHeight="251656704" behindDoc="1" locked="0" layoutInCell="1" allowOverlap="1" wp14:anchorId="0E60128E" wp14:editId="16B493CA">
            <wp:simplePos x="0" y="0"/>
            <wp:positionH relativeFrom="column">
              <wp:posOffset>3990223</wp:posOffset>
            </wp:positionH>
            <wp:positionV relativeFrom="paragraph">
              <wp:posOffset>-918211</wp:posOffset>
            </wp:positionV>
            <wp:extent cx="2829677" cy="504825"/>
            <wp:effectExtent l="0" t="0" r="0" b="0"/>
            <wp:wrapNone/>
            <wp:docPr id="3" name="Picture 3" descr="C:\Users\lisa.faulkner\Desktop\step leg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a.faulkner\Desktop\step legal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6913" cy="506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98">
        <w:rPr>
          <w:rStyle w:val="Strong"/>
          <w:rFonts w:ascii="Calibri" w:hAnsi="Calibri" w:cs="Calibri"/>
          <w:color w:val="1F4E79"/>
          <w:sz w:val="22"/>
          <w:szCs w:val="22"/>
          <w:lang w:val="en-US"/>
        </w:rPr>
        <w:t>Our complaints policy</w:t>
      </w:r>
      <w:r w:rsidRPr="009B083C">
        <w:rPr>
          <w:snapToGrid w:val="0"/>
          <w:color w:val="000000"/>
          <w:w w:val="0"/>
          <w:sz w:val="0"/>
          <w:szCs w:val="0"/>
          <w:u w:color="000000"/>
          <w:bdr w:val="none" w:sz="0" w:space="0" w:color="000000"/>
          <w:shd w:val="clear" w:color="000000" w:fill="000000"/>
          <w:lang w:val="x-none" w:eastAsia="x-none" w:bidi="x-none"/>
        </w:rPr>
        <w:t xml:space="preserve"> </w:t>
      </w:r>
    </w:p>
    <w:p w14:paraId="526288F3"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We are committed to providing a high quality legal service to all our clients and the highest standards of client care at all times. However, we would always wish to know if you are unhappy with any aspect of our services. We need you to tell us about it. This will help us to improve our standards.</w:t>
      </w:r>
    </w:p>
    <w:p w14:paraId="292CC5AB"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A34B98">
        <w:rPr>
          <w:rStyle w:val="Strong"/>
          <w:rFonts w:ascii="Calibri" w:hAnsi="Calibri" w:cs="Calibri"/>
          <w:color w:val="1F4E79"/>
          <w:sz w:val="22"/>
          <w:szCs w:val="22"/>
          <w:lang w:val="en-US"/>
        </w:rPr>
        <w:t>Our complaints procedure</w:t>
      </w:r>
    </w:p>
    <w:p w14:paraId="35A80079"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If you are unhappy with any aspect of the service you have received or about the bill, the first step is to speak to the member of our team who has been dealing with your matter. Most issues can be resolved quickly and amicably at this stage. </w:t>
      </w:r>
    </w:p>
    <w:p w14:paraId="4689DA2B" w14:textId="77777777" w:rsidR="005B4B19"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If the issue cannot be resolved, then </w:t>
      </w:r>
      <w:r w:rsidR="004055AA">
        <w:rPr>
          <w:rFonts w:ascii="Calibri" w:hAnsi="Calibri" w:cs="Calibri"/>
          <w:sz w:val="22"/>
          <w:szCs w:val="22"/>
          <w:lang w:val="en-US"/>
        </w:rPr>
        <w:t xml:space="preserve">please contact </w:t>
      </w:r>
      <w:r w:rsidR="004311D5">
        <w:rPr>
          <w:rFonts w:ascii="Calibri" w:hAnsi="Calibri" w:cs="Calibri"/>
          <w:sz w:val="22"/>
          <w:szCs w:val="22"/>
          <w:lang w:val="en-US"/>
        </w:rPr>
        <w:t>the</w:t>
      </w:r>
      <w:r w:rsidR="00211EDB">
        <w:rPr>
          <w:rFonts w:ascii="Calibri" w:hAnsi="Calibri" w:cs="Calibri"/>
          <w:sz w:val="22"/>
          <w:szCs w:val="22"/>
          <w:lang w:val="en-US"/>
        </w:rPr>
        <w:t xml:space="preserve"> relevant Head of Department </w:t>
      </w:r>
      <w:r w:rsidR="005B4B19">
        <w:rPr>
          <w:rFonts w:ascii="Calibri" w:hAnsi="Calibri" w:cs="Calibri"/>
          <w:sz w:val="22"/>
          <w:szCs w:val="22"/>
          <w:lang w:val="en-US"/>
        </w:rPr>
        <w:t xml:space="preserve">as follows; </w:t>
      </w:r>
    </w:p>
    <w:p w14:paraId="75875C30" w14:textId="6F2791E7" w:rsidR="00031AF5" w:rsidRPr="00031825" w:rsidRDefault="00031AF5" w:rsidP="00031825">
      <w:pPr>
        <w:rPr>
          <w:rFonts w:asciiTheme="minorHAnsi" w:hAnsiTheme="minorHAnsi" w:cstheme="minorHAnsi"/>
          <w:b/>
          <w:bCs/>
          <w:color w:val="1F497D" w:themeColor="text2"/>
        </w:rPr>
      </w:pPr>
      <w:r w:rsidRPr="00031825">
        <w:rPr>
          <w:rFonts w:asciiTheme="minorHAnsi" w:hAnsiTheme="minorHAnsi" w:cstheme="minorHAnsi"/>
          <w:b/>
          <w:bCs/>
          <w:color w:val="1F497D" w:themeColor="text2"/>
        </w:rPr>
        <w:t xml:space="preserve">Conveyancing </w:t>
      </w:r>
    </w:p>
    <w:p w14:paraId="54057CF4" w14:textId="77777777" w:rsidR="00031825" w:rsidRDefault="00031825" w:rsidP="00031825">
      <w:pPr>
        <w:rPr>
          <w:rFonts w:asciiTheme="minorHAnsi" w:hAnsiTheme="minorHAnsi" w:cstheme="minorHAnsi"/>
        </w:rPr>
      </w:pPr>
    </w:p>
    <w:p w14:paraId="1758A868" w14:textId="5BFEAB7B" w:rsidR="00A47DC5" w:rsidRPr="00031825" w:rsidRDefault="00031AF5" w:rsidP="00031825">
      <w:pPr>
        <w:rPr>
          <w:rFonts w:ascii="Calibri" w:hAnsi="Calibri" w:cs="Calibri"/>
        </w:rPr>
      </w:pPr>
      <w:r w:rsidRPr="00031825">
        <w:rPr>
          <w:rFonts w:ascii="Calibri" w:hAnsi="Calibri" w:cs="Calibri"/>
        </w:rPr>
        <w:t xml:space="preserve">For </w:t>
      </w:r>
      <w:r w:rsidR="00A47DC5" w:rsidRPr="00031825">
        <w:rPr>
          <w:rFonts w:ascii="Calibri" w:hAnsi="Calibri" w:cs="Calibri"/>
        </w:rPr>
        <w:t>Conveyancing</w:t>
      </w:r>
      <w:r w:rsidRPr="00031825">
        <w:rPr>
          <w:rFonts w:ascii="Calibri" w:hAnsi="Calibri" w:cs="Calibri"/>
        </w:rPr>
        <w:t xml:space="preserve">, please contact Head of </w:t>
      </w:r>
      <w:r w:rsidR="00A47DC5" w:rsidRPr="00031825">
        <w:rPr>
          <w:rFonts w:ascii="Calibri" w:hAnsi="Calibri" w:cs="Calibri"/>
        </w:rPr>
        <w:t>Conveyancing</w:t>
      </w:r>
      <w:r w:rsidRPr="00031825">
        <w:rPr>
          <w:rFonts w:ascii="Calibri" w:hAnsi="Calibri" w:cs="Calibri"/>
        </w:rPr>
        <w:t>,</w:t>
      </w:r>
      <w:r w:rsidR="00A47DC5" w:rsidRPr="00031825">
        <w:rPr>
          <w:rFonts w:ascii="Calibri" w:hAnsi="Calibri" w:cs="Calibri"/>
        </w:rPr>
        <w:t xml:space="preserve"> Olivia Hargreaves</w:t>
      </w:r>
      <w:r w:rsidRPr="00031825">
        <w:rPr>
          <w:rFonts w:ascii="Calibri" w:hAnsi="Calibri" w:cs="Calibri"/>
        </w:rPr>
        <w:t xml:space="preserve"> at Step Legal as follows; </w:t>
      </w:r>
    </w:p>
    <w:p w14:paraId="4923348B" w14:textId="778B1933" w:rsidR="00031AF5" w:rsidRPr="00031825" w:rsidRDefault="00031AF5" w:rsidP="00031825">
      <w:pPr>
        <w:rPr>
          <w:rFonts w:ascii="Calibri" w:hAnsi="Calibri" w:cs="Calibri"/>
        </w:rPr>
      </w:pPr>
      <w:r w:rsidRPr="00031825">
        <w:rPr>
          <w:rFonts w:ascii="Calibri" w:hAnsi="Calibri" w:cs="Calibri"/>
        </w:rPr>
        <w:t>Email –</w:t>
      </w:r>
      <w:r w:rsidRPr="00031825">
        <w:rPr>
          <w:rFonts w:ascii="Calibri" w:hAnsi="Calibri" w:cs="Calibri"/>
          <w:color w:val="757575"/>
        </w:rPr>
        <w:t> </w:t>
      </w:r>
      <w:hyperlink r:id="rId11" w:history="1">
        <w:r w:rsidR="00834CB1" w:rsidRPr="00031825">
          <w:rPr>
            <w:rStyle w:val="Hyperlink"/>
            <w:rFonts w:ascii="Calibri" w:hAnsi="Calibri" w:cs="Calibri"/>
          </w:rPr>
          <w:t>oliviahargreaves@steplegal.co.uk</w:t>
        </w:r>
      </w:hyperlink>
      <w:r w:rsidR="00834CB1" w:rsidRPr="00031825">
        <w:rPr>
          <w:rFonts w:ascii="Calibri" w:hAnsi="Calibri" w:cs="Calibri"/>
          <w:color w:val="757575"/>
        </w:rPr>
        <w:t xml:space="preserve"> </w:t>
      </w:r>
      <w:r w:rsidRPr="00031825">
        <w:rPr>
          <w:rFonts w:ascii="Calibri" w:hAnsi="Calibri" w:cs="Calibri"/>
        </w:rPr>
        <w:t>or</w:t>
      </w:r>
    </w:p>
    <w:p w14:paraId="4FD6910C" w14:textId="6C6648F0" w:rsidR="00031AF5" w:rsidRPr="00031825" w:rsidRDefault="00031AF5" w:rsidP="00031825">
      <w:pPr>
        <w:rPr>
          <w:rFonts w:ascii="Calibri" w:hAnsi="Calibri" w:cs="Calibri"/>
        </w:rPr>
      </w:pPr>
      <w:r w:rsidRPr="00031825">
        <w:rPr>
          <w:rFonts w:ascii="Calibri" w:hAnsi="Calibri" w:cs="Calibri"/>
        </w:rPr>
        <w:t>Telephone – 01782</w:t>
      </w:r>
      <w:r w:rsidR="00834CB1" w:rsidRPr="00031825">
        <w:rPr>
          <w:rFonts w:ascii="Calibri" w:hAnsi="Calibri" w:cs="Calibri"/>
        </w:rPr>
        <w:t xml:space="preserve"> 651145</w:t>
      </w:r>
    </w:p>
    <w:p w14:paraId="1842F6B1" w14:textId="77777777" w:rsidR="00031825" w:rsidRDefault="00031825" w:rsidP="00031825">
      <w:pPr>
        <w:rPr>
          <w:rFonts w:asciiTheme="minorHAnsi" w:hAnsiTheme="minorHAnsi" w:cstheme="minorHAnsi"/>
        </w:rPr>
      </w:pPr>
    </w:p>
    <w:p w14:paraId="18060DE3" w14:textId="5A5C0BF1" w:rsidR="00505EE7" w:rsidRPr="00031825" w:rsidRDefault="00505EE7" w:rsidP="00031825">
      <w:pPr>
        <w:rPr>
          <w:rFonts w:asciiTheme="minorHAnsi" w:hAnsiTheme="minorHAnsi" w:cstheme="minorHAnsi"/>
          <w:b/>
          <w:bCs/>
          <w:color w:val="1F497D" w:themeColor="text2"/>
        </w:rPr>
      </w:pPr>
      <w:r w:rsidRPr="00031825">
        <w:rPr>
          <w:rFonts w:asciiTheme="minorHAnsi" w:hAnsiTheme="minorHAnsi" w:cstheme="minorHAnsi"/>
          <w:b/>
          <w:bCs/>
          <w:color w:val="1F497D" w:themeColor="text2"/>
        </w:rPr>
        <w:t>Personal Injury</w:t>
      </w:r>
    </w:p>
    <w:p w14:paraId="59250FD0" w14:textId="77777777" w:rsidR="00031825" w:rsidRDefault="00031825" w:rsidP="00031825">
      <w:pPr>
        <w:rPr>
          <w:rFonts w:asciiTheme="minorHAnsi" w:hAnsiTheme="minorHAnsi" w:cstheme="minorHAnsi"/>
        </w:rPr>
      </w:pPr>
    </w:p>
    <w:p w14:paraId="74A274F4" w14:textId="71976C5D" w:rsidR="00B5677E" w:rsidRPr="00031825" w:rsidRDefault="005B4B19" w:rsidP="00031825">
      <w:pPr>
        <w:rPr>
          <w:rFonts w:asciiTheme="minorHAnsi" w:hAnsiTheme="minorHAnsi" w:cstheme="minorHAnsi"/>
        </w:rPr>
      </w:pPr>
      <w:r w:rsidRPr="00031825">
        <w:rPr>
          <w:rFonts w:asciiTheme="minorHAnsi" w:hAnsiTheme="minorHAnsi" w:cstheme="minorHAnsi"/>
        </w:rPr>
        <w:t>F</w:t>
      </w:r>
      <w:r w:rsidR="00E30CFE" w:rsidRPr="00031825">
        <w:rPr>
          <w:rFonts w:asciiTheme="minorHAnsi" w:hAnsiTheme="minorHAnsi" w:cstheme="minorHAnsi"/>
        </w:rPr>
        <w:t xml:space="preserve">or </w:t>
      </w:r>
      <w:r w:rsidRPr="00031825">
        <w:rPr>
          <w:rFonts w:asciiTheme="minorHAnsi" w:hAnsiTheme="minorHAnsi" w:cstheme="minorHAnsi"/>
        </w:rPr>
        <w:t>Persona</w:t>
      </w:r>
      <w:r w:rsidR="00FF0590" w:rsidRPr="00031825">
        <w:rPr>
          <w:rFonts w:asciiTheme="minorHAnsi" w:hAnsiTheme="minorHAnsi" w:cstheme="minorHAnsi"/>
        </w:rPr>
        <w:t>l</w:t>
      </w:r>
      <w:r w:rsidRPr="00031825">
        <w:rPr>
          <w:rFonts w:asciiTheme="minorHAnsi" w:hAnsiTheme="minorHAnsi" w:cstheme="minorHAnsi"/>
        </w:rPr>
        <w:t xml:space="preserve"> Injury</w:t>
      </w:r>
      <w:r w:rsidR="00505EE7" w:rsidRPr="00031825">
        <w:rPr>
          <w:rFonts w:asciiTheme="minorHAnsi" w:hAnsiTheme="minorHAnsi" w:cstheme="minorHAnsi"/>
        </w:rPr>
        <w:t>,</w:t>
      </w:r>
      <w:r w:rsidR="00B22EC4" w:rsidRPr="00031825">
        <w:rPr>
          <w:rFonts w:asciiTheme="minorHAnsi" w:hAnsiTheme="minorHAnsi" w:cstheme="minorHAnsi"/>
        </w:rPr>
        <w:t xml:space="preserve"> </w:t>
      </w:r>
      <w:r w:rsidR="009B083C" w:rsidRPr="00031825">
        <w:rPr>
          <w:rFonts w:asciiTheme="minorHAnsi" w:hAnsiTheme="minorHAnsi" w:cstheme="minorHAnsi"/>
        </w:rPr>
        <w:t>pleas</w:t>
      </w:r>
      <w:r w:rsidR="00BE40E6" w:rsidRPr="00031825">
        <w:rPr>
          <w:rFonts w:asciiTheme="minorHAnsi" w:hAnsiTheme="minorHAnsi" w:cstheme="minorHAnsi"/>
        </w:rPr>
        <w:t>e co</w:t>
      </w:r>
      <w:r w:rsidR="009036A6" w:rsidRPr="00031825">
        <w:rPr>
          <w:rFonts w:asciiTheme="minorHAnsi" w:hAnsiTheme="minorHAnsi" w:cstheme="minorHAnsi"/>
        </w:rPr>
        <w:t xml:space="preserve">ntact </w:t>
      </w:r>
      <w:r w:rsidR="00C922FD" w:rsidRPr="00031825">
        <w:rPr>
          <w:rFonts w:asciiTheme="minorHAnsi" w:hAnsiTheme="minorHAnsi" w:cstheme="minorHAnsi"/>
        </w:rPr>
        <w:t xml:space="preserve">Head of </w:t>
      </w:r>
      <w:r w:rsidR="00277218" w:rsidRPr="00031825">
        <w:rPr>
          <w:rFonts w:asciiTheme="minorHAnsi" w:hAnsiTheme="minorHAnsi" w:cstheme="minorHAnsi"/>
        </w:rPr>
        <w:t>Personal Injury, Anna Rushton at</w:t>
      </w:r>
      <w:r w:rsidR="009B083C" w:rsidRPr="00031825">
        <w:rPr>
          <w:rFonts w:asciiTheme="minorHAnsi" w:hAnsiTheme="minorHAnsi" w:cstheme="minorHAnsi"/>
        </w:rPr>
        <w:t xml:space="preserve"> Step Legal as follows; </w:t>
      </w:r>
    </w:p>
    <w:p w14:paraId="23B4A18B" w14:textId="3658B082" w:rsidR="00B5677E" w:rsidRPr="00031825" w:rsidRDefault="009B083C" w:rsidP="00031825">
      <w:pPr>
        <w:rPr>
          <w:rFonts w:asciiTheme="minorHAnsi" w:hAnsiTheme="minorHAnsi" w:cstheme="minorHAnsi"/>
        </w:rPr>
      </w:pPr>
      <w:r w:rsidRPr="00031825">
        <w:rPr>
          <w:rFonts w:asciiTheme="minorHAnsi" w:hAnsiTheme="minorHAnsi" w:cstheme="minorHAnsi"/>
        </w:rPr>
        <w:t>Email –</w:t>
      </w:r>
      <w:r w:rsidRPr="00031825">
        <w:rPr>
          <w:rFonts w:asciiTheme="minorHAnsi" w:hAnsiTheme="minorHAnsi" w:cstheme="minorHAnsi"/>
          <w:color w:val="757575"/>
        </w:rPr>
        <w:t xml:space="preserve">  </w:t>
      </w:r>
      <w:hyperlink r:id="rId12" w:history="1">
        <w:r w:rsidR="009036A6" w:rsidRPr="00031825">
          <w:rPr>
            <w:rStyle w:val="Hyperlink"/>
            <w:rFonts w:asciiTheme="minorHAnsi" w:hAnsiTheme="minorHAnsi" w:cstheme="minorHAnsi"/>
          </w:rPr>
          <w:t>annarushton@steplegal.co.uk</w:t>
        </w:r>
      </w:hyperlink>
      <w:r w:rsidRPr="00031825">
        <w:rPr>
          <w:rFonts w:asciiTheme="minorHAnsi" w:hAnsiTheme="minorHAnsi" w:cstheme="minorHAnsi"/>
          <w:color w:val="757575"/>
        </w:rPr>
        <w:t xml:space="preserve"> </w:t>
      </w:r>
      <w:r w:rsidRPr="00031825">
        <w:rPr>
          <w:rFonts w:asciiTheme="minorHAnsi" w:hAnsiTheme="minorHAnsi" w:cstheme="minorHAnsi"/>
        </w:rPr>
        <w:t>or</w:t>
      </w:r>
    </w:p>
    <w:p w14:paraId="54B873E0" w14:textId="6D77B055" w:rsidR="009B083C" w:rsidRPr="00031825" w:rsidRDefault="009B083C" w:rsidP="00031825">
      <w:pPr>
        <w:rPr>
          <w:rFonts w:asciiTheme="minorHAnsi" w:hAnsiTheme="minorHAnsi" w:cstheme="minorHAnsi"/>
        </w:rPr>
      </w:pPr>
      <w:r w:rsidRPr="00031825">
        <w:rPr>
          <w:rFonts w:asciiTheme="minorHAnsi" w:hAnsiTheme="minorHAnsi" w:cstheme="minorHAnsi"/>
        </w:rPr>
        <w:t xml:space="preserve">Telephone – </w:t>
      </w:r>
      <w:r w:rsidR="009036A6" w:rsidRPr="00031825">
        <w:rPr>
          <w:rFonts w:asciiTheme="minorHAnsi" w:hAnsiTheme="minorHAnsi" w:cstheme="minorHAnsi"/>
        </w:rPr>
        <w:t>01782 757298</w:t>
      </w:r>
    </w:p>
    <w:p w14:paraId="10D83881" w14:textId="77777777" w:rsidR="00031825" w:rsidRDefault="00031825" w:rsidP="00031825">
      <w:pPr>
        <w:rPr>
          <w:rFonts w:asciiTheme="minorHAnsi" w:hAnsiTheme="minorHAnsi" w:cstheme="minorHAnsi"/>
        </w:rPr>
      </w:pPr>
    </w:p>
    <w:p w14:paraId="78BFE0A7" w14:textId="7DDC8B48" w:rsidR="00E31E06" w:rsidRPr="00031825" w:rsidRDefault="00E31E06" w:rsidP="00031825">
      <w:pPr>
        <w:rPr>
          <w:rFonts w:asciiTheme="minorHAnsi" w:hAnsiTheme="minorHAnsi" w:cstheme="minorHAnsi"/>
          <w:b/>
          <w:bCs/>
          <w:color w:val="1F497D" w:themeColor="text2"/>
        </w:rPr>
      </w:pPr>
      <w:r w:rsidRPr="00031825">
        <w:rPr>
          <w:rFonts w:asciiTheme="minorHAnsi" w:hAnsiTheme="minorHAnsi" w:cstheme="minorHAnsi"/>
          <w:b/>
          <w:bCs/>
          <w:color w:val="1F497D" w:themeColor="text2"/>
        </w:rPr>
        <w:t>Medical Negligence</w:t>
      </w:r>
    </w:p>
    <w:p w14:paraId="5995C073" w14:textId="77777777" w:rsidR="00031825" w:rsidRDefault="00031825" w:rsidP="00031825">
      <w:pPr>
        <w:rPr>
          <w:rFonts w:asciiTheme="minorHAnsi" w:hAnsiTheme="minorHAnsi" w:cstheme="minorHAnsi"/>
        </w:rPr>
      </w:pPr>
    </w:p>
    <w:p w14:paraId="3DCEA2C1" w14:textId="79EDBDB8" w:rsidR="00B5677E" w:rsidRPr="00031825" w:rsidRDefault="002C28D0" w:rsidP="00031825">
      <w:pPr>
        <w:rPr>
          <w:rFonts w:asciiTheme="minorHAnsi" w:hAnsiTheme="minorHAnsi" w:cstheme="minorHAnsi"/>
        </w:rPr>
      </w:pPr>
      <w:r w:rsidRPr="00031825">
        <w:rPr>
          <w:rFonts w:asciiTheme="minorHAnsi" w:hAnsiTheme="minorHAnsi" w:cstheme="minorHAnsi"/>
        </w:rPr>
        <w:t>For Medical Negligence</w:t>
      </w:r>
      <w:r w:rsidR="00E31E06" w:rsidRPr="00031825">
        <w:rPr>
          <w:rFonts w:asciiTheme="minorHAnsi" w:hAnsiTheme="minorHAnsi" w:cstheme="minorHAnsi"/>
        </w:rPr>
        <w:t>,</w:t>
      </w:r>
      <w:r w:rsidRPr="00031825">
        <w:rPr>
          <w:rFonts w:asciiTheme="minorHAnsi" w:hAnsiTheme="minorHAnsi" w:cstheme="minorHAnsi"/>
        </w:rPr>
        <w:t xml:space="preserve"> please contact Head of </w:t>
      </w:r>
      <w:r w:rsidR="00B5677E" w:rsidRPr="00031825">
        <w:rPr>
          <w:rFonts w:asciiTheme="minorHAnsi" w:hAnsiTheme="minorHAnsi" w:cstheme="minorHAnsi"/>
        </w:rPr>
        <w:t>Medical</w:t>
      </w:r>
      <w:r w:rsidRPr="00031825">
        <w:rPr>
          <w:rFonts w:asciiTheme="minorHAnsi" w:hAnsiTheme="minorHAnsi" w:cstheme="minorHAnsi"/>
        </w:rPr>
        <w:t xml:space="preserve"> </w:t>
      </w:r>
      <w:r w:rsidR="00B5677E" w:rsidRPr="00031825">
        <w:rPr>
          <w:rFonts w:asciiTheme="minorHAnsi" w:hAnsiTheme="minorHAnsi" w:cstheme="minorHAnsi"/>
        </w:rPr>
        <w:t>Negligence</w:t>
      </w:r>
      <w:r w:rsidRPr="00031825">
        <w:rPr>
          <w:rFonts w:asciiTheme="minorHAnsi" w:hAnsiTheme="minorHAnsi" w:cstheme="minorHAnsi"/>
        </w:rPr>
        <w:t xml:space="preserve">, Dominic Jones </w:t>
      </w:r>
      <w:r w:rsidR="00963C33">
        <w:rPr>
          <w:rFonts w:asciiTheme="minorHAnsi" w:hAnsiTheme="minorHAnsi" w:cstheme="minorHAnsi"/>
        </w:rPr>
        <w:t xml:space="preserve">at Step Legal </w:t>
      </w:r>
      <w:r w:rsidRPr="00031825">
        <w:rPr>
          <w:rFonts w:asciiTheme="minorHAnsi" w:hAnsiTheme="minorHAnsi" w:cstheme="minorHAnsi"/>
        </w:rPr>
        <w:t>as follows</w:t>
      </w:r>
      <w:r w:rsidR="00B5677E" w:rsidRPr="00031825">
        <w:rPr>
          <w:rFonts w:asciiTheme="minorHAnsi" w:hAnsiTheme="minorHAnsi" w:cstheme="minorHAnsi"/>
        </w:rPr>
        <w:t>;</w:t>
      </w:r>
    </w:p>
    <w:p w14:paraId="3B46AA5E" w14:textId="34EDB228" w:rsidR="00B5677E" w:rsidRPr="00031825" w:rsidRDefault="00B5677E" w:rsidP="00031825">
      <w:pPr>
        <w:rPr>
          <w:rFonts w:asciiTheme="minorHAnsi" w:hAnsiTheme="minorHAnsi" w:cstheme="minorHAnsi"/>
        </w:rPr>
      </w:pPr>
      <w:r w:rsidRPr="00031825">
        <w:rPr>
          <w:rFonts w:asciiTheme="minorHAnsi" w:hAnsiTheme="minorHAnsi" w:cstheme="minorHAnsi"/>
        </w:rPr>
        <w:t xml:space="preserve">Email – </w:t>
      </w:r>
      <w:hyperlink r:id="rId13" w:history="1">
        <w:r w:rsidRPr="00031825">
          <w:rPr>
            <w:rStyle w:val="Hyperlink"/>
            <w:rFonts w:asciiTheme="minorHAnsi" w:hAnsiTheme="minorHAnsi" w:cstheme="minorHAnsi"/>
          </w:rPr>
          <w:t>dominicjones@steplegal.co.uk</w:t>
        </w:r>
      </w:hyperlink>
      <w:r w:rsidRPr="00031825">
        <w:rPr>
          <w:rFonts w:asciiTheme="minorHAnsi" w:hAnsiTheme="minorHAnsi" w:cstheme="minorHAnsi"/>
        </w:rPr>
        <w:t xml:space="preserve"> or</w:t>
      </w:r>
    </w:p>
    <w:p w14:paraId="2102B357" w14:textId="77777777" w:rsidR="00B5677E" w:rsidRPr="00031825" w:rsidRDefault="00B5677E" w:rsidP="00031825">
      <w:pPr>
        <w:rPr>
          <w:rFonts w:asciiTheme="minorHAnsi" w:hAnsiTheme="minorHAnsi" w:cstheme="minorHAnsi"/>
        </w:rPr>
      </w:pPr>
      <w:r w:rsidRPr="00031825">
        <w:rPr>
          <w:rFonts w:asciiTheme="minorHAnsi" w:hAnsiTheme="minorHAnsi" w:cstheme="minorHAnsi"/>
        </w:rPr>
        <w:t>Telephone – 01270 442081</w:t>
      </w:r>
    </w:p>
    <w:p w14:paraId="13278D31" w14:textId="77777777" w:rsidR="00031825" w:rsidRDefault="00031825" w:rsidP="00031825">
      <w:pPr>
        <w:rPr>
          <w:rFonts w:asciiTheme="minorHAnsi" w:hAnsiTheme="minorHAnsi" w:cstheme="minorHAnsi"/>
        </w:rPr>
      </w:pPr>
    </w:p>
    <w:p w14:paraId="5059059E" w14:textId="6104E08E" w:rsidR="004D137F" w:rsidRPr="00031825" w:rsidRDefault="004D137F" w:rsidP="00031825">
      <w:pPr>
        <w:rPr>
          <w:rFonts w:asciiTheme="minorHAnsi" w:hAnsiTheme="minorHAnsi" w:cstheme="minorHAnsi"/>
          <w:b/>
          <w:bCs/>
          <w:color w:val="1F497D" w:themeColor="text2"/>
        </w:rPr>
      </w:pPr>
      <w:r w:rsidRPr="00031825">
        <w:rPr>
          <w:rFonts w:asciiTheme="minorHAnsi" w:hAnsiTheme="minorHAnsi" w:cstheme="minorHAnsi"/>
          <w:b/>
          <w:bCs/>
          <w:color w:val="1F497D" w:themeColor="text2"/>
        </w:rPr>
        <w:t>Private Client (Wills &amp; Probate)</w:t>
      </w:r>
    </w:p>
    <w:p w14:paraId="5CE8954A" w14:textId="77777777" w:rsidR="00031825" w:rsidRDefault="00031825" w:rsidP="00031825">
      <w:pPr>
        <w:rPr>
          <w:rFonts w:asciiTheme="minorHAnsi" w:hAnsiTheme="minorHAnsi" w:cstheme="minorHAnsi"/>
        </w:rPr>
      </w:pPr>
    </w:p>
    <w:p w14:paraId="3593D8DE" w14:textId="5A11E230" w:rsidR="000F5016" w:rsidRPr="00031825" w:rsidRDefault="000F5016" w:rsidP="00031825">
      <w:pPr>
        <w:rPr>
          <w:rFonts w:asciiTheme="minorHAnsi" w:hAnsiTheme="minorHAnsi" w:cstheme="minorHAnsi"/>
        </w:rPr>
      </w:pPr>
      <w:r w:rsidRPr="00031825">
        <w:rPr>
          <w:rFonts w:asciiTheme="minorHAnsi" w:hAnsiTheme="minorHAnsi" w:cstheme="minorHAnsi"/>
        </w:rPr>
        <w:t>For</w:t>
      </w:r>
      <w:r w:rsidRPr="00031825">
        <w:rPr>
          <w:rFonts w:asciiTheme="minorHAnsi" w:hAnsiTheme="minorHAnsi" w:cstheme="minorHAnsi"/>
        </w:rPr>
        <w:t xml:space="preserve"> Private Client Wills &amp; Probate</w:t>
      </w:r>
      <w:r w:rsidRPr="00031825">
        <w:rPr>
          <w:rFonts w:asciiTheme="minorHAnsi" w:hAnsiTheme="minorHAnsi" w:cstheme="minorHAnsi"/>
        </w:rPr>
        <w:t xml:space="preserve">, please contact Head of </w:t>
      </w:r>
      <w:r w:rsidR="0093549C" w:rsidRPr="00031825">
        <w:rPr>
          <w:rFonts w:asciiTheme="minorHAnsi" w:hAnsiTheme="minorHAnsi" w:cstheme="minorHAnsi"/>
        </w:rPr>
        <w:t>Private Client</w:t>
      </w:r>
      <w:r w:rsidRPr="00031825">
        <w:rPr>
          <w:rFonts w:asciiTheme="minorHAnsi" w:hAnsiTheme="minorHAnsi" w:cstheme="minorHAnsi"/>
        </w:rPr>
        <w:t xml:space="preserve">, </w:t>
      </w:r>
      <w:r w:rsidR="0093549C" w:rsidRPr="00031825">
        <w:rPr>
          <w:rFonts w:asciiTheme="minorHAnsi" w:hAnsiTheme="minorHAnsi" w:cstheme="minorHAnsi"/>
        </w:rPr>
        <w:t>Shabana Khairi</w:t>
      </w:r>
      <w:r w:rsidRPr="00031825">
        <w:rPr>
          <w:rFonts w:asciiTheme="minorHAnsi" w:hAnsiTheme="minorHAnsi" w:cstheme="minorHAnsi"/>
        </w:rPr>
        <w:t xml:space="preserve"> </w:t>
      </w:r>
      <w:r w:rsidR="006B5A0A">
        <w:rPr>
          <w:rFonts w:asciiTheme="minorHAnsi" w:hAnsiTheme="minorHAnsi" w:cstheme="minorHAnsi"/>
        </w:rPr>
        <w:t xml:space="preserve">at Step Legal </w:t>
      </w:r>
      <w:r w:rsidRPr="00031825">
        <w:rPr>
          <w:rFonts w:asciiTheme="minorHAnsi" w:hAnsiTheme="minorHAnsi" w:cstheme="minorHAnsi"/>
        </w:rPr>
        <w:t>as follows;</w:t>
      </w:r>
    </w:p>
    <w:p w14:paraId="03F37C91" w14:textId="1DD86813" w:rsidR="000F5016" w:rsidRPr="00031825" w:rsidRDefault="000F5016" w:rsidP="00031825">
      <w:pPr>
        <w:rPr>
          <w:rFonts w:asciiTheme="minorHAnsi" w:hAnsiTheme="minorHAnsi" w:cstheme="minorHAnsi"/>
        </w:rPr>
      </w:pPr>
      <w:r w:rsidRPr="00031825">
        <w:rPr>
          <w:rFonts w:asciiTheme="minorHAnsi" w:hAnsiTheme="minorHAnsi" w:cstheme="minorHAnsi"/>
        </w:rPr>
        <w:t>Email –</w:t>
      </w:r>
      <w:r w:rsidR="003C3771" w:rsidRPr="00031825">
        <w:rPr>
          <w:rFonts w:asciiTheme="minorHAnsi" w:hAnsiTheme="minorHAnsi" w:cstheme="minorHAnsi"/>
        </w:rPr>
        <w:t xml:space="preserve"> </w:t>
      </w:r>
      <w:hyperlink r:id="rId14" w:history="1">
        <w:r w:rsidR="003C3771" w:rsidRPr="00031825">
          <w:rPr>
            <w:rStyle w:val="Hyperlink"/>
            <w:rFonts w:asciiTheme="minorHAnsi" w:hAnsiTheme="minorHAnsi" w:cstheme="minorHAnsi"/>
          </w:rPr>
          <w:t>shabanakhairi@steplegal.co.uk</w:t>
        </w:r>
      </w:hyperlink>
      <w:r w:rsidR="003C3771" w:rsidRPr="00031825">
        <w:rPr>
          <w:rFonts w:asciiTheme="minorHAnsi" w:hAnsiTheme="minorHAnsi" w:cstheme="minorHAnsi"/>
        </w:rPr>
        <w:t xml:space="preserve"> </w:t>
      </w:r>
      <w:r w:rsidRPr="00031825">
        <w:rPr>
          <w:rFonts w:asciiTheme="minorHAnsi" w:hAnsiTheme="minorHAnsi" w:cstheme="minorHAnsi"/>
        </w:rPr>
        <w:t>or</w:t>
      </w:r>
    </w:p>
    <w:p w14:paraId="2EFE77D5" w14:textId="761AA4AF" w:rsidR="000F5016" w:rsidRPr="00031825" w:rsidRDefault="000F5016" w:rsidP="00031825">
      <w:pPr>
        <w:rPr>
          <w:rFonts w:asciiTheme="minorHAnsi" w:hAnsiTheme="minorHAnsi" w:cstheme="minorHAnsi"/>
        </w:rPr>
      </w:pPr>
      <w:r w:rsidRPr="00031825">
        <w:rPr>
          <w:rFonts w:asciiTheme="minorHAnsi" w:hAnsiTheme="minorHAnsi" w:cstheme="minorHAnsi"/>
        </w:rPr>
        <w:t>Telephone – 01</w:t>
      </w:r>
      <w:r w:rsidR="003C3771" w:rsidRPr="00031825">
        <w:rPr>
          <w:rFonts w:asciiTheme="minorHAnsi" w:hAnsiTheme="minorHAnsi" w:cstheme="minorHAnsi"/>
        </w:rPr>
        <w:t>782</w:t>
      </w:r>
      <w:r w:rsidRPr="00031825">
        <w:rPr>
          <w:rFonts w:asciiTheme="minorHAnsi" w:hAnsiTheme="minorHAnsi" w:cstheme="minorHAnsi"/>
        </w:rPr>
        <w:t xml:space="preserve"> </w:t>
      </w:r>
      <w:r w:rsidR="003C3771" w:rsidRPr="00031825">
        <w:rPr>
          <w:rFonts w:asciiTheme="minorHAnsi" w:hAnsiTheme="minorHAnsi" w:cstheme="minorHAnsi"/>
        </w:rPr>
        <w:t>651144</w:t>
      </w:r>
    </w:p>
    <w:p w14:paraId="6517CE72" w14:textId="77777777" w:rsidR="00197EA7" w:rsidRDefault="00197EA7" w:rsidP="00031825">
      <w:pPr>
        <w:rPr>
          <w:rFonts w:ascii="Calibri" w:hAnsi="Calibri" w:cs="Calibri"/>
        </w:rPr>
      </w:pPr>
    </w:p>
    <w:p w14:paraId="4CC20AC9" w14:textId="38AD9E38" w:rsidR="00FB6C2C" w:rsidRPr="00FB6C2C" w:rsidRDefault="009B083C" w:rsidP="00FB6C2C">
      <w:pPr>
        <w:rPr>
          <w:rFonts w:ascii="Calibri" w:hAnsi="Calibri" w:cs="Calibri"/>
        </w:rPr>
      </w:pPr>
      <w:r w:rsidRPr="00FB6C2C">
        <w:rPr>
          <w:rFonts w:ascii="Calibri" w:hAnsi="Calibri" w:cs="Calibri"/>
        </w:rPr>
        <w:t xml:space="preserve">For matters </w:t>
      </w:r>
      <w:r w:rsidR="009036A6" w:rsidRPr="00FB6C2C">
        <w:rPr>
          <w:rFonts w:ascii="Calibri" w:hAnsi="Calibri" w:cs="Calibri"/>
        </w:rPr>
        <w:t>being dealt with by Anna Rushton</w:t>
      </w:r>
      <w:r w:rsidR="002C565D">
        <w:rPr>
          <w:rFonts w:ascii="Calibri" w:hAnsi="Calibri" w:cs="Calibri"/>
        </w:rPr>
        <w:t xml:space="preserve"> </w:t>
      </w:r>
      <w:r w:rsidR="0055777C" w:rsidRPr="00FB6C2C">
        <w:rPr>
          <w:rFonts w:ascii="Calibri" w:hAnsi="Calibri" w:cs="Calibri"/>
        </w:rPr>
        <w:t xml:space="preserve">or </w:t>
      </w:r>
      <w:r w:rsidR="00C23507" w:rsidRPr="00FB6C2C">
        <w:rPr>
          <w:rFonts w:ascii="Calibri" w:hAnsi="Calibri" w:cs="Calibri"/>
        </w:rPr>
        <w:t>Shabana K</w:t>
      </w:r>
      <w:r w:rsidR="00D04842" w:rsidRPr="00FB6C2C">
        <w:rPr>
          <w:rFonts w:ascii="Calibri" w:hAnsi="Calibri" w:cs="Calibri"/>
        </w:rPr>
        <w:t xml:space="preserve">hairi </w:t>
      </w:r>
      <w:r w:rsidRPr="00FB6C2C">
        <w:rPr>
          <w:rFonts w:ascii="Calibri" w:hAnsi="Calibri" w:cs="Calibri"/>
        </w:rPr>
        <w:t>please cont</w:t>
      </w:r>
      <w:r w:rsidR="00F10C6A" w:rsidRPr="00FB6C2C">
        <w:rPr>
          <w:rFonts w:ascii="Calibri" w:hAnsi="Calibri" w:cs="Calibri"/>
        </w:rPr>
        <w:t>act Dominic Jones</w:t>
      </w:r>
      <w:r w:rsidR="008C03FB" w:rsidRPr="00FB6C2C">
        <w:rPr>
          <w:rFonts w:ascii="Calibri" w:hAnsi="Calibri" w:cs="Calibri"/>
        </w:rPr>
        <w:t>.</w:t>
      </w:r>
      <w:r w:rsidR="00DB33D0" w:rsidRPr="00FB6C2C">
        <w:rPr>
          <w:rFonts w:ascii="Calibri" w:hAnsi="Calibri" w:cs="Calibri"/>
        </w:rPr>
        <w:t xml:space="preserve"> </w:t>
      </w:r>
    </w:p>
    <w:p w14:paraId="43422BEC" w14:textId="30394EDC" w:rsidR="009B083C" w:rsidRPr="00FB6C2C" w:rsidRDefault="00DB33D0" w:rsidP="00FB6C2C">
      <w:pPr>
        <w:rPr>
          <w:rFonts w:ascii="Calibri" w:hAnsi="Calibri" w:cs="Calibri"/>
        </w:rPr>
      </w:pPr>
      <w:r w:rsidRPr="00FB6C2C">
        <w:rPr>
          <w:rFonts w:ascii="Calibri" w:hAnsi="Calibri" w:cs="Calibri"/>
        </w:rPr>
        <w:t xml:space="preserve">For matters being dealt with by </w:t>
      </w:r>
      <w:r w:rsidR="002C565D" w:rsidRPr="00FB6C2C">
        <w:rPr>
          <w:rFonts w:ascii="Calibri" w:hAnsi="Calibri" w:cs="Calibri"/>
        </w:rPr>
        <w:t xml:space="preserve">Olivia Hargreaves </w:t>
      </w:r>
      <w:r w:rsidR="002C565D">
        <w:rPr>
          <w:rFonts w:ascii="Calibri" w:hAnsi="Calibri" w:cs="Calibri"/>
        </w:rPr>
        <w:t xml:space="preserve">or </w:t>
      </w:r>
      <w:r w:rsidRPr="00FB6C2C">
        <w:rPr>
          <w:rFonts w:ascii="Calibri" w:hAnsi="Calibri" w:cs="Calibri"/>
        </w:rPr>
        <w:t xml:space="preserve">Dominic Jones </w:t>
      </w:r>
      <w:r w:rsidR="00D04842" w:rsidRPr="00FB6C2C">
        <w:rPr>
          <w:rFonts w:ascii="Calibri" w:hAnsi="Calibri" w:cs="Calibri"/>
        </w:rPr>
        <w:t xml:space="preserve">please contact Anna Rushton. </w:t>
      </w:r>
    </w:p>
    <w:p w14:paraId="1A08B62F" w14:textId="77777777" w:rsidR="00FB6C2C" w:rsidRDefault="00FB6C2C" w:rsidP="009B083C">
      <w:pPr>
        <w:pStyle w:val="NormalWeb"/>
        <w:shd w:val="clear" w:color="auto" w:fill="FFFFFF"/>
        <w:spacing w:line="360" w:lineRule="atLeast"/>
        <w:jc w:val="both"/>
        <w:rPr>
          <w:rFonts w:ascii="Calibri" w:hAnsi="Calibri" w:cs="Calibri"/>
          <w:sz w:val="22"/>
          <w:szCs w:val="22"/>
          <w:lang w:val="en-US"/>
        </w:rPr>
      </w:pPr>
    </w:p>
    <w:p w14:paraId="3FFDDDA4" w14:textId="3287AD1B"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Alternatively, you can wri</w:t>
      </w:r>
      <w:r w:rsidR="009036A6">
        <w:rPr>
          <w:rFonts w:ascii="Calibri" w:hAnsi="Calibri" w:cs="Calibri"/>
          <w:sz w:val="22"/>
          <w:szCs w:val="22"/>
          <w:lang w:val="en-US"/>
        </w:rPr>
        <w:t xml:space="preserve">te to </w:t>
      </w:r>
      <w:r w:rsidR="0055777C">
        <w:rPr>
          <w:rFonts w:ascii="Calibri" w:hAnsi="Calibri" w:cs="Calibri"/>
          <w:sz w:val="22"/>
          <w:szCs w:val="22"/>
          <w:lang w:val="en-US"/>
        </w:rPr>
        <w:t xml:space="preserve">us </w:t>
      </w:r>
      <w:r w:rsidRPr="00A34B98">
        <w:rPr>
          <w:rFonts w:ascii="Calibri" w:hAnsi="Calibri" w:cs="Calibri"/>
          <w:sz w:val="22"/>
          <w:szCs w:val="22"/>
          <w:lang w:val="en-US"/>
        </w:rPr>
        <w:t>at our head office address at;</w:t>
      </w:r>
    </w:p>
    <w:p w14:paraId="092CC39C"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Step Legal Solicitors, 213-215 Nantwich Road, Crewe, Cheshire, CW2 6DA.</w:t>
      </w:r>
    </w:p>
    <w:p w14:paraId="1558E1C9"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A34B98">
        <w:rPr>
          <w:rStyle w:val="Strong"/>
          <w:rFonts w:ascii="Calibri" w:hAnsi="Calibri" w:cs="Calibri"/>
          <w:color w:val="1F4E79"/>
          <w:sz w:val="22"/>
          <w:szCs w:val="22"/>
          <w:lang w:val="en-US"/>
        </w:rPr>
        <w:lastRenderedPageBreak/>
        <w:t>What will happen next?</w:t>
      </w:r>
    </w:p>
    <w:p w14:paraId="0A380D92" w14:textId="00BE0741" w:rsidR="00FB6C2C" w:rsidRDefault="009B083C" w:rsidP="00FB6C2C">
      <w:pPr>
        <w:numPr>
          <w:ilvl w:val="0"/>
          <w:numId w:val="2"/>
        </w:numPr>
        <w:shd w:val="clear" w:color="auto" w:fill="FFFFFF"/>
        <w:spacing w:before="100" w:beforeAutospacing="1" w:after="100" w:afterAutospacing="1" w:line="360" w:lineRule="atLeast"/>
        <w:jc w:val="both"/>
        <w:rPr>
          <w:rFonts w:ascii="Calibri" w:hAnsi="Calibri" w:cs="Calibri"/>
        </w:rPr>
      </w:pPr>
      <w:r w:rsidRPr="00A34B98">
        <w:rPr>
          <w:rFonts w:ascii="Calibri" w:hAnsi="Calibri" w:cs="Calibri"/>
        </w:rPr>
        <w:t>We will send you a letter acknowledging receipt of your complaint within 3 working days of us receiving the formal complaint, enclosing a copy of this procedure.</w:t>
      </w:r>
    </w:p>
    <w:p w14:paraId="15388761" w14:textId="48DD47C0" w:rsidR="009B083C" w:rsidRPr="00A34B98" w:rsidRDefault="009B083C" w:rsidP="009B083C">
      <w:pPr>
        <w:numPr>
          <w:ilvl w:val="0"/>
          <w:numId w:val="2"/>
        </w:numPr>
        <w:shd w:val="clear" w:color="auto" w:fill="FFFFFF"/>
        <w:spacing w:before="100" w:beforeAutospacing="1" w:after="100" w:afterAutospacing="1" w:line="360" w:lineRule="atLeast"/>
        <w:jc w:val="both"/>
        <w:rPr>
          <w:rFonts w:ascii="Calibri" w:hAnsi="Calibri" w:cs="Calibri"/>
        </w:rPr>
      </w:pPr>
      <w:r w:rsidRPr="00A34B98">
        <w:rPr>
          <w:rFonts w:ascii="Calibri" w:hAnsi="Calibri" w:cs="Calibri"/>
        </w:rPr>
        <w:t>We will then investigate your complaint</w:t>
      </w:r>
      <w:r w:rsidR="003A50F6">
        <w:rPr>
          <w:rFonts w:ascii="Calibri" w:hAnsi="Calibri" w:cs="Calibri"/>
        </w:rPr>
        <w:t>. We</w:t>
      </w:r>
      <w:r w:rsidR="009036A6">
        <w:rPr>
          <w:rFonts w:ascii="Calibri" w:hAnsi="Calibri" w:cs="Calibri"/>
        </w:rPr>
        <w:t xml:space="preserve"> </w:t>
      </w:r>
      <w:r w:rsidRPr="00A34B98">
        <w:rPr>
          <w:rFonts w:ascii="Calibri" w:hAnsi="Calibri" w:cs="Calibri"/>
        </w:rPr>
        <w:t>will review your file which may include speaking with the member/s of staff who have been involved in your matter.</w:t>
      </w:r>
      <w:r w:rsidRPr="00A34B98">
        <w:rPr>
          <w:rFonts w:ascii="Calibri" w:hAnsi="Calibri" w:cs="Calibri"/>
          <w:color w:val="757575"/>
        </w:rPr>
        <w:t xml:space="preserve"> </w:t>
      </w:r>
      <w:r w:rsidRPr="00A34B98">
        <w:rPr>
          <w:rFonts w:ascii="Calibri" w:hAnsi="Calibri" w:cs="Calibri"/>
        </w:rPr>
        <w:t>The investigation might also involve inviting you to a meeting to discuss your complaint. We will do this within 7 working days of sending you the acknowledgement letter.</w:t>
      </w:r>
    </w:p>
    <w:p w14:paraId="34AE59FF" w14:textId="77777777" w:rsidR="009B083C" w:rsidRPr="00A34B98" w:rsidRDefault="009B083C" w:rsidP="009B083C">
      <w:pPr>
        <w:shd w:val="clear" w:color="auto" w:fill="FFFFFF"/>
        <w:ind w:left="720"/>
        <w:rPr>
          <w:rFonts w:ascii="Calibri" w:hAnsi="Calibri" w:cs="Calibri"/>
        </w:rPr>
      </w:pPr>
    </w:p>
    <w:p w14:paraId="1FBF6999" w14:textId="77777777" w:rsidR="009B083C" w:rsidRPr="00A34B98" w:rsidRDefault="009B083C" w:rsidP="009B083C">
      <w:pPr>
        <w:numPr>
          <w:ilvl w:val="0"/>
          <w:numId w:val="2"/>
        </w:numPr>
        <w:shd w:val="clear" w:color="auto" w:fill="FFFFFF"/>
        <w:spacing w:line="360" w:lineRule="auto"/>
        <w:ind w:left="714" w:hanging="357"/>
        <w:jc w:val="both"/>
        <w:rPr>
          <w:rFonts w:ascii="Calibri" w:hAnsi="Calibri" w:cs="Calibri"/>
        </w:rPr>
      </w:pPr>
      <w:r w:rsidRPr="00A34B98">
        <w:rPr>
          <w:rFonts w:ascii="Calibri" w:hAnsi="Calibri" w:cs="Calibri"/>
        </w:rPr>
        <w:t>Within 3 working days of any meeting we will write to you to confirm what took place and any solutions we have agreed with you.</w:t>
      </w:r>
    </w:p>
    <w:p w14:paraId="0D42E3E2" w14:textId="77777777" w:rsidR="009B083C" w:rsidRPr="00A34B98" w:rsidRDefault="009B083C" w:rsidP="009B083C">
      <w:pPr>
        <w:shd w:val="clear" w:color="auto" w:fill="FFFFFF"/>
        <w:ind w:left="720"/>
        <w:rPr>
          <w:rFonts w:ascii="Calibri" w:hAnsi="Calibri" w:cs="Calibri"/>
        </w:rPr>
      </w:pPr>
    </w:p>
    <w:p w14:paraId="5A2D0BA6" w14:textId="77777777" w:rsidR="009B083C" w:rsidRPr="00A34B98" w:rsidRDefault="009B083C" w:rsidP="009B083C">
      <w:pPr>
        <w:numPr>
          <w:ilvl w:val="0"/>
          <w:numId w:val="2"/>
        </w:numPr>
        <w:shd w:val="clear" w:color="auto" w:fill="FFFFFF"/>
        <w:spacing w:line="360" w:lineRule="auto"/>
        <w:ind w:left="714" w:hanging="357"/>
        <w:jc w:val="both"/>
        <w:rPr>
          <w:rFonts w:ascii="Calibri" w:hAnsi="Calibri" w:cs="Calibri"/>
        </w:rPr>
      </w:pPr>
      <w:r w:rsidRPr="00A34B98">
        <w:rPr>
          <w:rFonts w:ascii="Calibri" w:hAnsi="Calibri" w:cs="Calibri"/>
        </w:rPr>
        <w:t>If you do not want a meeting or if it is not possible, we will send you a detailed written reply to your complaint, including suggestions for resolving the matter, within 7 working days of sending you the acknowledgement letter.</w:t>
      </w:r>
    </w:p>
    <w:p w14:paraId="0D24C223" w14:textId="77777777" w:rsidR="009B083C" w:rsidRPr="00A34B98" w:rsidRDefault="009B083C" w:rsidP="009B083C">
      <w:pPr>
        <w:shd w:val="clear" w:color="auto" w:fill="FFFFFF"/>
        <w:spacing w:line="360" w:lineRule="auto"/>
        <w:ind w:left="720"/>
        <w:rPr>
          <w:rFonts w:ascii="Calibri" w:hAnsi="Calibri" w:cs="Calibri"/>
        </w:rPr>
      </w:pPr>
    </w:p>
    <w:p w14:paraId="56388298" w14:textId="77777777" w:rsidR="009B083C" w:rsidRPr="00A34B98"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At this stage, if you are still not satisfied, you should contact us ag</w:t>
      </w:r>
      <w:r w:rsidR="009036A6">
        <w:rPr>
          <w:rFonts w:ascii="Calibri" w:hAnsi="Calibri" w:cs="Calibri"/>
        </w:rPr>
        <w:t xml:space="preserve">ain and we will arrange for </w:t>
      </w:r>
      <w:r w:rsidRPr="00A34B98">
        <w:rPr>
          <w:rFonts w:ascii="Calibri" w:hAnsi="Calibri" w:cs="Calibri"/>
        </w:rPr>
        <w:t>Direct</w:t>
      </w:r>
      <w:r w:rsidR="009036A6">
        <w:rPr>
          <w:rFonts w:ascii="Calibri" w:hAnsi="Calibri" w:cs="Calibri"/>
        </w:rPr>
        <w:t>or, Mr Abid Hussain</w:t>
      </w:r>
      <w:r w:rsidRPr="00A34B98">
        <w:rPr>
          <w:rFonts w:ascii="Calibri" w:hAnsi="Calibri" w:cs="Calibri"/>
        </w:rPr>
        <w:t xml:space="preserve"> to review this decision.</w:t>
      </w:r>
    </w:p>
    <w:p w14:paraId="50F6DECE" w14:textId="77777777" w:rsidR="009B083C" w:rsidRPr="00A34B98" w:rsidRDefault="009B083C" w:rsidP="009B083C">
      <w:pPr>
        <w:pStyle w:val="ListParagraph"/>
        <w:rPr>
          <w:rFonts w:ascii="Calibri" w:hAnsi="Calibri" w:cs="Calibri"/>
          <w:color w:val="auto"/>
          <w:sz w:val="22"/>
          <w:szCs w:val="22"/>
          <w:lang w:val="en-US"/>
        </w:rPr>
      </w:pPr>
    </w:p>
    <w:p w14:paraId="29CE59A8" w14:textId="77777777" w:rsidR="009B083C" w:rsidRPr="00A34B98"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We will write to you within 7 working days of receiving your request for a review, confirming our final position on your complaint and explaining our reasons.</w:t>
      </w:r>
    </w:p>
    <w:p w14:paraId="6C524D2F" w14:textId="77777777" w:rsidR="009B083C" w:rsidRPr="00A34B98" w:rsidRDefault="009B083C" w:rsidP="009B083C">
      <w:pPr>
        <w:pStyle w:val="ListParagraph"/>
        <w:rPr>
          <w:rFonts w:ascii="Calibri" w:hAnsi="Calibri" w:cs="Calibri"/>
          <w:color w:val="auto"/>
          <w:sz w:val="22"/>
          <w:szCs w:val="22"/>
          <w:lang w:val="en-US"/>
        </w:rPr>
      </w:pPr>
    </w:p>
    <w:p w14:paraId="2C67E508" w14:textId="77777777" w:rsidR="009B083C"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If, following our investigation of your complaint, you remain unhappy with the service provided by the Company, then you may contact the Legal Ombudsman. Their details are:</w:t>
      </w:r>
      <w:r>
        <w:rPr>
          <w:rFonts w:ascii="Calibri" w:hAnsi="Calibri" w:cs="Calibri"/>
        </w:rPr>
        <w:t xml:space="preserve"> </w:t>
      </w:r>
    </w:p>
    <w:p w14:paraId="28CA3F8C" w14:textId="77777777" w:rsidR="009B083C" w:rsidRDefault="009B083C" w:rsidP="009B083C">
      <w:pPr>
        <w:pStyle w:val="ListParagraph"/>
        <w:rPr>
          <w:rFonts w:ascii="Calibri" w:hAnsi="Calibri" w:cs="Calibri"/>
        </w:rPr>
      </w:pPr>
    </w:p>
    <w:p w14:paraId="71F496F4" w14:textId="6763ACBD" w:rsidR="009B083C" w:rsidRPr="00A34B98" w:rsidRDefault="009B083C" w:rsidP="009B083C">
      <w:pPr>
        <w:shd w:val="clear" w:color="auto" w:fill="FFFFFF"/>
        <w:spacing w:line="360" w:lineRule="auto"/>
        <w:ind w:left="1440"/>
        <w:rPr>
          <w:rFonts w:ascii="Calibri" w:hAnsi="Calibri" w:cs="Calibri"/>
        </w:rPr>
      </w:pPr>
      <w:r w:rsidRPr="00A34B98">
        <w:rPr>
          <w:rFonts w:ascii="Calibri" w:hAnsi="Calibri" w:cs="Calibri"/>
        </w:rPr>
        <w:t>T</w:t>
      </w:r>
      <w:r w:rsidR="00C703EE">
        <w:rPr>
          <w:rFonts w:ascii="Calibri" w:hAnsi="Calibri" w:cs="Calibri"/>
        </w:rPr>
        <w:t>he Legal Ombudsman, PO Box 6167 Slough SL1 0EH</w:t>
      </w:r>
      <w:r w:rsidRPr="00A34B98">
        <w:rPr>
          <w:rFonts w:ascii="Calibri" w:hAnsi="Calibri" w:cs="Calibri"/>
        </w:rPr>
        <w:br/>
      </w:r>
      <w:hyperlink r:id="rId15" w:history="1">
        <w:r w:rsidRPr="00A34B98">
          <w:rPr>
            <w:rStyle w:val="Hyperlink"/>
            <w:rFonts w:ascii="Calibri" w:hAnsi="Calibri" w:cs="Calibri"/>
          </w:rPr>
          <w:t>www.legalombudsman.org.uk</w:t>
        </w:r>
      </w:hyperlink>
      <w:r w:rsidRPr="00A34B98">
        <w:rPr>
          <w:rFonts w:ascii="Calibri" w:hAnsi="Calibri" w:cs="Calibri"/>
          <w:color w:val="757575"/>
        </w:rPr>
        <w:br/>
      </w:r>
      <w:r w:rsidRPr="00A34B98">
        <w:rPr>
          <w:rFonts w:ascii="Calibri" w:hAnsi="Calibri" w:cs="Calibri"/>
        </w:rPr>
        <w:t>Telephone: 0300 5550333</w:t>
      </w:r>
      <w:r w:rsidRPr="00A34B98">
        <w:rPr>
          <w:rFonts w:ascii="Calibri" w:hAnsi="Calibri" w:cs="Calibri"/>
        </w:rPr>
        <w:br/>
        <w:t>Email:</w:t>
      </w:r>
      <w:r w:rsidRPr="00A34B98">
        <w:rPr>
          <w:rFonts w:ascii="Calibri" w:hAnsi="Calibri" w:cs="Calibri"/>
          <w:color w:val="757575"/>
        </w:rPr>
        <w:t xml:space="preserve"> </w:t>
      </w:r>
      <w:hyperlink r:id="rId16" w:history="1">
        <w:r w:rsidRPr="00A34B98">
          <w:rPr>
            <w:rStyle w:val="Hyperlink"/>
            <w:rFonts w:ascii="Calibri" w:hAnsi="Calibri" w:cs="Calibri"/>
          </w:rPr>
          <w:t>enquiries@legalombudsman.org.uk</w:t>
        </w:r>
      </w:hyperlink>
      <w:r w:rsidRPr="00A34B98">
        <w:rPr>
          <w:rFonts w:ascii="Calibri" w:hAnsi="Calibri" w:cs="Calibri"/>
          <w:color w:val="757575"/>
        </w:rPr>
        <w:t>.</w:t>
      </w:r>
      <w:r w:rsidRPr="00A34B98">
        <w:rPr>
          <w:rFonts w:ascii="Calibri" w:hAnsi="Calibri" w:cs="Calibri"/>
          <w:color w:val="757575"/>
        </w:rPr>
        <w:br/>
      </w:r>
    </w:p>
    <w:p w14:paraId="4F4FF837" w14:textId="77777777" w:rsidR="009B083C" w:rsidRPr="00F77E74" w:rsidRDefault="009B083C" w:rsidP="009B083C">
      <w:pPr>
        <w:shd w:val="clear" w:color="auto" w:fill="FFFFFF"/>
        <w:spacing w:line="360" w:lineRule="auto"/>
        <w:rPr>
          <w:rFonts w:asciiTheme="minorHAnsi" w:hAnsiTheme="minorHAnsi" w:cstheme="minorHAnsi"/>
        </w:rPr>
      </w:pPr>
      <w:r w:rsidRPr="00F77E74">
        <w:rPr>
          <w:rFonts w:asciiTheme="minorHAnsi" w:hAnsiTheme="minorHAnsi" w:cstheme="minorHAnsi"/>
        </w:rPr>
        <w:t xml:space="preserve">The Legal Ombudsman accepts complaints from individuals and small businesses, charities or associations. </w:t>
      </w:r>
      <w:r w:rsidR="00F77E74" w:rsidRPr="00F77E74">
        <w:rPr>
          <w:rFonts w:asciiTheme="minorHAnsi" w:eastAsia="Times New Roman" w:hAnsiTheme="minorHAnsi" w:cstheme="minorHAnsi"/>
          <w:color w:val="000000" w:themeColor="text1"/>
          <w:u w:val="single"/>
          <w:lang w:eastAsia="en-GB"/>
        </w:rPr>
        <w:t xml:space="preserve">You must </w:t>
      </w:r>
      <w:r w:rsidR="00F77E74" w:rsidRPr="00F77E74">
        <w:rPr>
          <w:rFonts w:asciiTheme="minorHAnsi" w:eastAsia="Times New Roman" w:hAnsiTheme="minorHAnsi" w:cstheme="minorHAnsi"/>
          <w:color w:val="000000" w:themeColor="text1"/>
          <w:lang w:eastAsia="en-GB"/>
        </w:rPr>
        <w:t>take your complaint to the Legal Ombudsman within six months of receiving a final response to your complaint from us.</w:t>
      </w:r>
      <w:r w:rsidR="00F77E74" w:rsidRPr="00F77E74">
        <w:rPr>
          <w:rStyle w:val="apple-converted-space"/>
          <w:rFonts w:asciiTheme="minorHAnsi" w:eastAsia="Times New Roman" w:hAnsiTheme="minorHAnsi" w:cstheme="minorHAnsi"/>
          <w:color w:val="000000" w:themeColor="text1"/>
          <w:lang w:eastAsia="en-GB"/>
        </w:rPr>
        <w:t> </w:t>
      </w:r>
      <w:r w:rsidR="00F77E74" w:rsidRPr="00F77E74">
        <w:rPr>
          <w:rFonts w:asciiTheme="minorHAnsi" w:eastAsia="Times New Roman" w:hAnsiTheme="minorHAnsi" w:cstheme="minorHAnsi"/>
          <w:color w:val="000000" w:themeColor="text1"/>
          <w:lang w:eastAsia="en-GB"/>
        </w:rPr>
        <w:t>From 1 April 2023, the Legal Ombudsman</w:t>
      </w:r>
      <w:r w:rsidR="00F77E74" w:rsidRPr="00F77E74">
        <w:rPr>
          <w:rStyle w:val="apple-converted-space"/>
          <w:rFonts w:asciiTheme="minorHAnsi" w:eastAsia="Times New Roman" w:hAnsiTheme="minorHAnsi" w:cstheme="minorHAnsi"/>
          <w:color w:val="000000" w:themeColor="text1"/>
          <w:lang w:eastAsia="en-GB"/>
        </w:rPr>
        <w:t> </w:t>
      </w:r>
      <w:r w:rsidR="00F77E74" w:rsidRPr="00F77E74">
        <w:rPr>
          <w:rFonts w:asciiTheme="minorHAnsi" w:eastAsia="Times New Roman" w:hAnsiTheme="minorHAnsi" w:cstheme="minorHAnsi"/>
          <w:b/>
          <w:bCs/>
          <w:color w:val="000000" w:themeColor="text1"/>
          <w:lang w:eastAsia="en-GB"/>
        </w:rPr>
        <w:t xml:space="preserve">also </w:t>
      </w:r>
      <w:r w:rsidR="00F77E74" w:rsidRPr="00F77E74">
        <w:rPr>
          <w:rFonts w:asciiTheme="minorHAnsi" w:eastAsia="Times New Roman" w:hAnsiTheme="minorHAnsi" w:cstheme="minorHAnsi"/>
          <w:color w:val="000000" w:themeColor="text1"/>
          <w:lang w:eastAsia="en-GB"/>
        </w:rPr>
        <w:t xml:space="preserve">expects complaints to be made to them within 1 year of the date of the act or omission about which you are concerned or within 1 year of you </w:t>
      </w:r>
      <w:proofErr w:type="spellStart"/>
      <w:r w:rsidR="00F77E74" w:rsidRPr="00F77E74">
        <w:rPr>
          <w:rFonts w:asciiTheme="minorHAnsi" w:eastAsia="Times New Roman" w:hAnsiTheme="minorHAnsi" w:cstheme="minorHAnsi"/>
          <w:color w:val="000000" w:themeColor="text1"/>
          <w:lang w:eastAsia="en-GB"/>
        </w:rPr>
        <w:t>realising</w:t>
      </w:r>
      <w:proofErr w:type="spellEnd"/>
      <w:r w:rsidR="00F77E74" w:rsidRPr="00F77E74">
        <w:rPr>
          <w:rFonts w:asciiTheme="minorHAnsi" w:eastAsia="Times New Roman" w:hAnsiTheme="minorHAnsi" w:cstheme="minorHAnsi"/>
          <w:color w:val="000000" w:themeColor="text1"/>
          <w:lang w:eastAsia="en-GB"/>
        </w:rPr>
        <w:t xml:space="preserve"> there was a concern</w:t>
      </w:r>
      <w:r w:rsidRPr="00F77E74">
        <w:rPr>
          <w:rFonts w:asciiTheme="minorHAnsi" w:hAnsiTheme="minorHAnsi" w:cstheme="minorHAnsi"/>
        </w:rPr>
        <w:t>. You also have the right to complain about or challenge the bill by applying for an assessment of the bill under Part III of the Solicitors Act 1974 but please note that the Legal Ombudsman may not consider a complaint about the bill if you have applied to the Court for assessment of the bill.</w:t>
      </w:r>
    </w:p>
    <w:p w14:paraId="49F22D46" w14:textId="77777777" w:rsidR="009B083C" w:rsidRPr="00A34B98" w:rsidRDefault="009B083C" w:rsidP="009B083C">
      <w:pPr>
        <w:shd w:val="clear" w:color="auto" w:fill="FFFFFF"/>
        <w:spacing w:line="360" w:lineRule="auto"/>
        <w:rPr>
          <w:rFonts w:ascii="Calibri" w:hAnsi="Calibri" w:cs="Calibri"/>
        </w:rPr>
      </w:pPr>
    </w:p>
    <w:p w14:paraId="6ABFA15B" w14:textId="2DCC7D4F" w:rsidR="009B083C" w:rsidRPr="00A34B98"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 xml:space="preserve">The Solicitors Regulation Authority (SRA) can help you if you are concerned about the firm’s or any member of </w:t>
      </w:r>
      <w:proofErr w:type="spellStart"/>
      <w:r w:rsidRPr="00A34B98">
        <w:rPr>
          <w:rFonts w:ascii="Calibri" w:hAnsi="Calibri" w:cs="Calibri"/>
        </w:rPr>
        <w:t>it’s</w:t>
      </w:r>
      <w:proofErr w:type="spellEnd"/>
      <w:r w:rsidRPr="00A34B98">
        <w:rPr>
          <w:rFonts w:ascii="Calibri" w:hAnsi="Calibri" w:cs="Calibri"/>
        </w:rPr>
        <w:t xml:space="preserve"> staff’s </w:t>
      </w:r>
      <w:proofErr w:type="spellStart"/>
      <w:r w:rsidRPr="00A34B98">
        <w:rPr>
          <w:rFonts w:ascii="Calibri" w:hAnsi="Calibri" w:cs="Calibri"/>
        </w:rPr>
        <w:t>behaviour</w:t>
      </w:r>
      <w:proofErr w:type="spellEnd"/>
      <w:r w:rsidRPr="00A34B98">
        <w:rPr>
          <w:rFonts w:ascii="Calibri" w:hAnsi="Calibri" w:cs="Calibri"/>
        </w:rPr>
        <w:t>. The SRA investigate concerns such as dishonesty, unfair treatment due to age, disability or other characteristics. You can raise concerns with the SRA at</w:t>
      </w:r>
      <w:r w:rsidRPr="00A34B98">
        <w:rPr>
          <w:rFonts w:ascii="Calibri" w:hAnsi="Calibri" w:cs="Calibri"/>
          <w:color w:val="757575"/>
        </w:rPr>
        <w:t xml:space="preserve"> </w:t>
      </w:r>
      <w:hyperlink r:id="rId17" w:history="1">
        <w:r w:rsidR="00F77E74" w:rsidRPr="00F77E74">
          <w:rPr>
            <w:rStyle w:val="Hyperlink"/>
            <w:rFonts w:asciiTheme="minorHAnsi" w:eastAsia="Times New Roman" w:hAnsiTheme="minorHAnsi" w:cstheme="minorHAnsi"/>
            <w:shd w:val="clear" w:color="auto" w:fill="FFFFFF"/>
            <w:lang w:eastAsia="en-GB"/>
          </w:rPr>
          <w:t>Report a Solicitor</w:t>
        </w:r>
      </w:hyperlink>
    </w:p>
    <w:p w14:paraId="549E1279" w14:textId="77777777" w:rsidR="009B083C" w:rsidRPr="00A34B98" w:rsidRDefault="009B083C" w:rsidP="009B083C">
      <w:pPr>
        <w:shd w:val="clear" w:color="auto" w:fill="FFFFFF"/>
        <w:spacing w:line="360" w:lineRule="auto"/>
        <w:ind w:left="720"/>
        <w:rPr>
          <w:rFonts w:ascii="Calibri" w:hAnsi="Calibri" w:cs="Calibri"/>
        </w:rPr>
      </w:pPr>
    </w:p>
    <w:p w14:paraId="4F3793CF" w14:textId="77777777" w:rsidR="009B083C"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 xml:space="preserve">If we consider the firm or any member of our staff has been guilty of serious misconduct, then we shall report such conduct to the Solicitors Regulation Authority in any event. </w:t>
      </w:r>
    </w:p>
    <w:p w14:paraId="222E3C99" w14:textId="77777777" w:rsidR="00F77E74" w:rsidRPr="00A34B98" w:rsidRDefault="00F77E74" w:rsidP="00F77E74">
      <w:pPr>
        <w:shd w:val="clear" w:color="auto" w:fill="FFFFFF"/>
        <w:spacing w:line="360" w:lineRule="auto"/>
        <w:jc w:val="both"/>
        <w:rPr>
          <w:rFonts w:ascii="Calibri" w:hAnsi="Calibri" w:cs="Calibri"/>
        </w:rPr>
      </w:pPr>
    </w:p>
    <w:p w14:paraId="62D78F99"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If we have to change any of the timescales above, we will let you know and explain why.</w:t>
      </w:r>
    </w:p>
    <w:p w14:paraId="02ACCE82"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A34B98">
        <w:rPr>
          <w:rStyle w:val="Strong"/>
          <w:rFonts w:ascii="Calibri" w:hAnsi="Calibri" w:cs="Calibri"/>
          <w:color w:val="1F4E79"/>
          <w:sz w:val="22"/>
          <w:szCs w:val="22"/>
          <w:lang w:val="en-US"/>
        </w:rPr>
        <w:t>Conclusion</w:t>
      </w:r>
    </w:p>
    <w:p w14:paraId="3A7AF03F"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This may all sound daunting so if you have any questions about our complaints procedure please do not hesitate to contact us.  Please rest assured we take your concerns seriously and we will seek to resolve any problems as quickly and openly as we can. We will use the outcome of any complaints to review our processes and improve our service where possible.</w:t>
      </w:r>
    </w:p>
    <w:p w14:paraId="195F8260" w14:textId="77777777" w:rsidR="009B083C" w:rsidRPr="00A34B98" w:rsidRDefault="009B083C" w:rsidP="009B083C">
      <w:pPr>
        <w:spacing w:line="240" w:lineRule="exact"/>
        <w:textAlignment w:val="baseline"/>
        <w:rPr>
          <w:rFonts w:ascii="Calibri" w:hAnsi="Calibri" w:cs="Calibri"/>
        </w:rPr>
      </w:pPr>
    </w:p>
    <w:p w14:paraId="00194D0F" w14:textId="77777777" w:rsidR="007B7818" w:rsidRPr="009B083C" w:rsidRDefault="007B7818" w:rsidP="009B083C"/>
    <w:sectPr w:rsidR="007B7818" w:rsidRPr="009B083C" w:rsidSect="00E27C16">
      <w:headerReference w:type="default" r:id="rId18"/>
      <w:pgSz w:w="11909" w:h="16834"/>
      <w:pgMar w:top="1776" w:right="709" w:bottom="81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3FCB" w14:textId="77777777" w:rsidR="003B41F3" w:rsidRDefault="003B41F3" w:rsidP="009B083C">
      <w:r>
        <w:separator/>
      </w:r>
    </w:p>
  </w:endnote>
  <w:endnote w:type="continuationSeparator" w:id="0">
    <w:p w14:paraId="3B3B5AE4" w14:textId="77777777" w:rsidR="003B41F3" w:rsidRDefault="003B41F3" w:rsidP="009B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1A2F" w14:textId="77777777" w:rsidR="003B41F3" w:rsidRDefault="003B41F3" w:rsidP="009B083C">
      <w:r>
        <w:separator/>
      </w:r>
    </w:p>
  </w:footnote>
  <w:footnote w:type="continuationSeparator" w:id="0">
    <w:p w14:paraId="1A171FA6" w14:textId="77777777" w:rsidR="003B41F3" w:rsidRDefault="003B41F3" w:rsidP="009B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CFAE" w14:textId="77777777" w:rsidR="009B083C" w:rsidRDefault="009B083C" w:rsidP="009B083C">
    <w:pPr>
      <w:spacing w:before="189" w:line="242" w:lineRule="exact"/>
      <w:textAlignment w:val="baseline"/>
      <w:rPr>
        <w:rFonts w:ascii="Tahoma" w:eastAsia="Tahoma" w:hAnsi="Tahoma"/>
        <w:b/>
        <w:color w:val="7E7E7E"/>
        <w:sz w:val="19"/>
        <w:u w:val="single"/>
      </w:rPr>
    </w:pPr>
    <w:r>
      <w:rPr>
        <w:rFonts w:ascii="Tahoma" w:eastAsia="Tahoma" w:hAnsi="Tahoma"/>
        <w:b/>
        <w:color w:val="7E7E7E"/>
        <w:sz w:val="19"/>
        <w:u w:val="single"/>
      </w:rPr>
      <w:t>STEP LEGAL LIMITED</w:t>
    </w:r>
  </w:p>
  <w:p w14:paraId="69F9060C" w14:textId="77777777" w:rsidR="009B083C" w:rsidRDefault="009B083C" w:rsidP="009B083C">
    <w:pPr>
      <w:pStyle w:val="Header"/>
    </w:pPr>
    <w:r>
      <w:rPr>
        <w:rFonts w:ascii="Tahoma" w:eastAsia="Tahoma" w:hAnsi="Tahoma"/>
        <w:b/>
        <w:color w:val="7E7E7E"/>
        <w:sz w:val="19"/>
        <w:u w:val="single"/>
      </w:rPr>
      <w:t xml:space="preserve">COMPLAINTS POLICY </w:t>
    </w:r>
    <w:r>
      <w:rPr>
        <w:rFonts w:ascii="Tahoma" w:eastAsia="Tahoma" w:hAnsi="Tahoma"/>
        <w:color w:val="7E7E7E"/>
        <w:sz w:val="19"/>
        <w:u w:val="single"/>
      </w:rPr>
      <w:t xml:space="preserve">&amp; </w:t>
    </w:r>
    <w:r>
      <w:rPr>
        <w:rFonts w:ascii="Tahoma" w:eastAsia="Tahoma" w:hAnsi="Tahoma"/>
        <w:b/>
        <w:color w:val="7E7E7E"/>
        <w:sz w:val="19"/>
        <w:u w:val="single"/>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279"/>
    <w:multiLevelType w:val="multilevel"/>
    <w:tmpl w:val="1C6CE2F8"/>
    <w:lvl w:ilvl="0">
      <w:start w:val="1"/>
      <w:numFmt w:val="decimal"/>
      <w:lvlText w:val="%1."/>
      <w:lvlJc w:val="left"/>
      <w:pPr>
        <w:tabs>
          <w:tab w:val="left" w:pos="720"/>
        </w:tabs>
        <w:ind w:left="720"/>
      </w:pPr>
      <w:rPr>
        <w:rFonts w:ascii="Tahoma" w:eastAsia="Tahoma" w:hAnsi="Tahoma"/>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7B729E"/>
    <w:multiLevelType w:val="multilevel"/>
    <w:tmpl w:val="CC9AA78A"/>
    <w:lvl w:ilvl="0">
      <w:start w:val="1"/>
      <w:numFmt w:val="decimal"/>
      <w:lvlText w:val="%1."/>
      <w:lvlJc w:val="left"/>
      <w:pPr>
        <w:tabs>
          <w:tab w:val="num" w:pos="720"/>
        </w:tabs>
        <w:ind w:left="720" w:hanging="360"/>
      </w:pPr>
      <w:rPr>
        <w:rFonts w:ascii="Calibri" w:eastAsia="ヒラギノ角ゴ Pro W3" w:hAnsi="Calibri" w:cs="Calibri"/>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609808">
    <w:abstractNumId w:val="0"/>
  </w:num>
  <w:num w:numId="2" w16cid:durableId="114362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16"/>
    <w:rsid w:val="00031825"/>
    <w:rsid w:val="00031AF5"/>
    <w:rsid w:val="000F5016"/>
    <w:rsid w:val="00197EA7"/>
    <w:rsid w:val="00211EDB"/>
    <w:rsid w:val="00277218"/>
    <w:rsid w:val="002C28D0"/>
    <w:rsid w:val="002C565D"/>
    <w:rsid w:val="002D2E16"/>
    <w:rsid w:val="00370C1B"/>
    <w:rsid w:val="003A50F6"/>
    <w:rsid w:val="003B41F3"/>
    <w:rsid w:val="003B7F4B"/>
    <w:rsid w:val="003C3771"/>
    <w:rsid w:val="004055AA"/>
    <w:rsid w:val="004103EC"/>
    <w:rsid w:val="004158EC"/>
    <w:rsid w:val="004311D5"/>
    <w:rsid w:val="00464ECB"/>
    <w:rsid w:val="004D137F"/>
    <w:rsid w:val="00505EE7"/>
    <w:rsid w:val="00512D2A"/>
    <w:rsid w:val="0055777C"/>
    <w:rsid w:val="005B4637"/>
    <w:rsid w:val="005B4B19"/>
    <w:rsid w:val="005F7BB3"/>
    <w:rsid w:val="0063760B"/>
    <w:rsid w:val="00646E47"/>
    <w:rsid w:val="00697637"/>
    <w:rsid w:val="006B3FD7"/>
    <w:rsid w:val="006B5A0A"/>
    <w:rsid w:val="007B7818"/>
    <w:rsid w:val="007C09DE"/>
    <w:rsid w:val="00834CB1"/>
    <w:rsid w:val="00870A97"/>
    <w:rsid w:val="008C03FB"/>
    <w:rsid w:val="009036A6"/>
    <w:rsid w:val="0093549C"/>
    <w:rsid w:val="00963C33"/>
    <w:rsid w:val="00993618"/>
    <w:rsid w:val="009B083C"/>
    <w:rsid w:val="009C50F6"/>
    <w:rsid w:val="00A23820"/>
    <w:rsid w:val="00A2456E"/>
    <w:rsid w:val="00A352B4"/>
    <w:rsid w:val="00A47DC5"/>
    <w:rsid w:val="00AB1DB0"/>
    <w:rsid w:val="00AB24A0"/>
    <w:rsid w:val="00AE0C2F"/>
    <w:rsid w:val="00B22EC4"/>
    <w:rsid w:val="00B477BD"/>
    <w:rsid w:val="00B5677E"/>
    <w:rsid w:val="00BB1CE5"/>
    <w:rsid w:val="00BE40E6"/>
    <w:rsid w:val="00BE59FB"/>
    <w:rsid w:val="00C01CD2"/>
    <w:rsid w:val="00C23507"/>
    <w:rsid w:val="00C54BCE"/>
    <w:rsid w:val="00C703EE"/>
    <w:rsid w:val="00C922FD"/>
    <w:rsid w:val="00CA7AA5"/>
    <w:rsid w:val="00CE3E38"/>
    <w:rsid w:val="00CE7707"/>
    <w:rsid w:val="00D04842"/>
    <w:rsid w:val="00D22907"/>
    <w:rsid w:val="00D37ABF"/>
    <w:rsid w:val="00DB33D0"/>
    <w:rsid w:val="00DC16D8"/>
    <w:rsid w:val="00DF3BFF"/>
    <w:rsid w:val="00E27C16"/>
    <w:rsid w:val="00E30CFE"/>
    <w:rsid w:val="00E31E06"/>
    <w:rsid w:val="00E608AE"/>
    <w:rsid w:val="00EB0BB3"/>
    <w:rsid w:val="00F10C6A"/>
    <w:rsid w:val="00F77E74"/>
    <w:rsid w:val="00F828D3"/>
    <w:rsid w:val="00FB6C2C"/>
    <w:rsid w:val="00FE1A07"/>
    <w:rsid w:val="00FF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5045"/>
  <w15:docId w15:val="{542FEAB9-DEC2-4AF1-A9EA-96A5C8A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0F6"/>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paragraph" w:customStyle="1" w:styleId="BodyA">
    <w:name w:val="Body A"/>
    <w:rsid w:val="009C50F6"/>
    <w:pPr>
      <w:tabs>
        <w:tab w:val="left" w:pos="0"/>
        <w:tab w:val="left" w:pos="4961"/>
        <w:tab w:val="left" w:pos="5669"/>
        <w:tab w:val="left" w:pos="6378"/>
        <w:tab w:val="left" w:pos="7087"/>
        <w:tab w:val="left" w:pos="7795"/>
        <w:tab w:val="left" w:pos="8504"/>
        <w:tab w:val="left" w:pos="9132"/>
      </w:tabs>
    </w:pPr>
    <w:rPr>
      <w:rFonts w:ascii="Arial Bold" w:eastAsia="ヒラギノ角ゴ Pro W3" w:hAnsi="Arial Bold"/>
      <w:color w:val="000000"/>
      <w:szCs w:val="20"/>
      <w:lang w:eastAsia="en-GB"/>
    </w:rPr>
  </w:style>
  <w:style w:type="character" w:styleId="Hyperlink">
    <w:name w:val="Hyperlink"/>
    <w:basedOn w:val="DefaultParagraphFont"/>
    <w:uiPriority w:val="99"/>
    <w:unhideWhenUsed/>
    <w:rsid w:val="009C50F6"/>
    <w:rPr>
      <w:color w:val="0000FF" w:themeColor="hyperlink"/>
      <w:u w:val="single"/>
    </w:rPr>
  </w:style>
  <w:style w:type="paragraph" w:styleId="Header">
    <w:name w:val="header"/>
    <w:basedOn w:val="Normal"/>
    <w:link w:val="HeaderChar"/>
    <w:uiPriority w:val="99"/>
    <w:unhideWhenUsed/>
    <w:rsid w:val="009B083C"/>
    <w:pPr>
      <w:tabs>
        <w:tab w:val="center" w:pos="4513"/>
        <w:tab w:val="right" w:pos="9026"/>
      </w:tabs>
    </w:pPr>
  </w:style>
  <w:style w:type="character" w:customStyle="1" w:styleId="HeaderChar">
    <w:name w:val="Header Char"/>
    <w:basedOn w:val="DefaultParagraphFont"/>
    <w:link w:val="Header"/>
    <w:uiPriority w:val="99"/>
    <w:rsid w:val="009B083C"/>
  </w:style>
  <w:style w:type="paragraph" w:styleId="Footer">
    <w:name w:val="footer"/>
    <w:basedOn w:val="Normal"/>
    <w:link w:val="FooterChar"/>
    <w:uiPriority w:val="99"/>
    <w:unhideWhenUsed/>
    <w:rsid w:val="009B083C"/>
    <w:pPr>
      <w:tabs>
        <w:tab w:val="center" w:pos="4513"/>
        <w:tab w:val="right" w:pos="9026"/>
      </w:tabs>
    </w:pPr>
  </w:style>
  <w:style w:type="character" w:customStyle="1" w:styleId="FooterChar">
    <w:name w:val="Footer Char"/>
    <w:basedOn w:val="DefaultParagraphFont"/>
    <w:link w:val="Footer"/>
    <w:uiPriority w:val="99"/>
    <w:rsid w:val="009B083C"/>
  </w:style>
  <w:style w:type="paragraph" w:styleId="ListParagraph">
    <w:name w:val="List Paragraph"/>
    <w:basedOn w:val="Normal"/>
    <w:uiPriority w:val="34"/>
    <w:qFormat/>
    <w:rsid w:val="009B083C"/>
    <w:pPr>
      <w:tabs>
        <w:tab w:val="left" w:pos="720"/>
      </w:tabs>
      <w:ind w:left="720"/>
      <w:jc w:val="both"/>
    </w:pPr>
    <w:rPr>
      <w:rFonts w:ascii="Tahoma" w:eastAsia="ヒラギノ角ゴ Pro W3" w:hAnsi="Tahoma"/>
      <w:color w:val="000000"/>
      <w:sz w:val="20"/>
      <w:szCs w:val="24"/>
      <w:lang w:val="en-GB"/>
    </w:rPr>
  </w:style>
  <w:style w:type="character" w:styleId="Strong">
    <w:name w:val="Strong"/>
    <w:uiPriority w:val="22"/>
    <w:qFormat/>
    <w:rsid w:val="009B083C"/>
    <w:rPr>
      <w:b/>
      <w:bCs/>
    </w:rPr>
  </w:style>
  <w:style w:type="paragraph" w:styleId="NormalWeb">
    <w:name w:val="Normal (Web)"/>
    <w:basedOn w:val="Normal"/>
    <w:uiPriority w:val="99"/>
    <w:unhideWhenUsed/>
    <w:rsid w:val="009B083C"/>
    <w:pPr>
      <w:spacing w:after="360"/>
    </w:pPr>
    <w:rPr>
      <w:rFonts w:eastAsia="Times New Roman"/>
      <w:sz w:val="24"/>
      <w:szCs w:val="24"/>
      <w:lang w:val="en-GB" w:eastAsia="en-GB"/>
    </w:rPr>
  </w:style>
  <w:style w:type="character" w:customStyle="1" w:styleId="apple-converted-space">
    <w:name w:val="apple-converted-space"/>
    <w:basedOn w:val="DefaultParagraphFont"/>
    <w:rsid w:val="00F77E74"/>
  </w:style>
  <w:style w:type="character" w:styleId="UnresolvedMention">
    <w:name w:val="Unresolved Mention"/>
    <w:basedOn w:val="DefaultParagraphFont"/>
    <w:uiPriority w:val="99"/>
    <w:semiHidden/>
    <w:unhideWhenUsed/>
    <w:rsid w:val="00834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cjones@steplegal.co.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arushton@steplegal.co.uk" TargetMode="External"/><Relationship Id="rId17" Type="http://schemas.openxmlformats.org/officeDocument/2006/relationships/hyperlink" Target="https://www.sra.org.uk/consumers/problems/report-solicitor/" TargetMode="External"/><Relationship Id="rId2" Type="http://schemas.openxmlformats.org/officeDocument/2006/relationships/customXml" Target="../customXml/item2.xml"/><Relationship Id="rId16" Type="http://schemas.openxmlformats.org/officeDocument/2006/relationships/hyperlink" Target="mailto:enquiries@legalombudsman.org.uk" TargetMode="External"/><Relationship Id="rId20" Type="http://schemas.openxmlformats.org/officeDocument/2006/relationships/theme" Target="theme/theme1.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ahargreaves@steplegal.co.uk" TargetMode="External"/><Relationship Id="rId5" Type="http://schemas.openxmlformats.org/officeDocument/2006/relationships/styles" Target="styles.xml"/><Relationship Id="rId15" Type="http://schemas.openxmlformats.org/officeDocument/2006/relationships/hyperlink" Target="http://www.legalombudsman.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banakhairi@stepleg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AC31978CF3245AF45E6763A4C874A" ma:contentTypeVersion="13" ma:contentTypeDescription="Create a new document." ma:contentTypeScope="" ma:versionID="f38eecbf73cf739bc32c536ec8224fa7">
  <xsd:schema xmlns:xsd="http://www.w3.org/2001/XMLSchema" xmlns:xs="http://www.w3.org/2001/XMLSchema" xmlns:p="http://schemas.microsoft.com/office/2006/metadata/properties" xmlns:ns2="57388453-ab23-46f5-8138-4d78bebae268" xmlns:ns3="4ed2a0e9-d425-4e6d-b197-2a119f9b9573" targetNamespace="http://schemas.microsoft.com/office/2006/metadata/properties" ma:root="true" ma:fieldsID="b164d65f178fb550d8c6f92dd5b9f3b6" ns2:_="" ns3:_="">
    <xsd:import namespace="57388453-ab23-46f5-8138-4d78bebae268"/>
    <xsd:import namespace="4ed2a0e9-d425-4e6d-b197-2a119f9b95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88453-ab23-46f5-8138-4d78beba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0c653a-f4ab-4fa4-a889-d70ce98ff7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2a0e9-d425-4e6d-b197-2a119f9b95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e95760-3e65-4c2b-94ea-91c446ae3bdf}" ma:internalName="TaxCatchAll" ma:showField="CatchAllData" ma:web="4ed2a0e9-d425-4e6d-b197-2a119f9b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88453-ab23-46f5-8138-4d78bebae268">
      <Terms xmlns="http://schemas.microsoft.com/office/infopath/2007/PartnerControls"/>
    </lcf76f155ced4ddcb4097134ff3c332f>
    <TaxCatchAll xmlns="4ed2a0e9-d425-4e6d-b197-2a119f9b9573" xsi:nil="true"/>
  </documentManagement>
</p:properties>
</file>

<file path=customXml/itemProps1.xml><?xml version="1.0" encoding="utf-8"?>
<ds:datastoreItem xmlns:ds="http://schemas.openxmlformats.org/officeDocument/2006/customXml" ds:itemID="{38813D42-95E7-441B-A457-39618D712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88453-ab23-46f5-8138-4d78bebae268"/>
    <ds:schemaRef ds:uri="4ed2a0e9-d425-4e6d-b197-2a119f9b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9582F-7199-4100-AC2D-9576C16E6F08}">
  <ds:schemaRefs>
    <ds:schemaRef ds:uri="http://schemas.microsoft.com/sharepoint/v3/contenttype/forms"/>
  </ds:schemaRefs>
</ds:datastoreItem>
</file>

<file path=customXml/itemProps3.xml><?xml version="1.0" encoding="utf-8"?>
<ds:datastoreItem xmlns:ds="http://schemas.openxmlformats.org/officeDocument/2006/customXml" ds:itemID="{F4DA3066-1309-4351-90FC-ACDFB55D7F85}">
  <ds:schemaRefs>
    <ds:schemaRef ds:uri="http://schemas.microsoft.com/office/2006/metadata/properties"/>
    <ds:schemaRef ds:uri="http://schemas.microsoft.com/office/infopath/2007/PartnerControls"/>
    <ds:schemaRef ds:uri="57388453-ab23-46f5-8138-4d78bebae268"/>
    <ds:schemaRef ds:uri="4ed2a0e9-d425-4e6d-b197-2a119f9b957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842</Words>
  <Characters>4534</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Faulkner</dc:creator>
  <cp:lastModifiedBy>Anna Rushton</cp:lastModifiedBy>
  <cp:revision>41</cp:revision>
  <cp:lastPrinted>2025-11-05T12:17:00Z</cp:lastPrinted>
  <dcterms:created xsi:type="dcterms:W3CDTF">2025-11-05T11:32:00Z</dcterms:created>
  <dcterms:modified xsi:type="dcterms:W3CDTF">2025-11-05T12:19:00Z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0x010100727AC31978CF3245AF45E6763A4C874A</vt:lpwstr>
  </property>
  <property fmtid="{D5CDD505-2E9C-101B-9397-08002B2CF9AE}" pid="3" name="Order">
    <vt:r8>186800</vt:r8>
  </property>
  <property fmtid="{D5CDD505-2E9C-101B-9397-08002B2CF9AE}" pid="4" name="MediaServiceImageTags">
    <vt:lpwstr/>
  </property>
</Properties>
</file>